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E2" w:rsidRDefault="006C7AE2" w:rsidP="00F707A5">
      <w:pPr>
        <w:spacing w:after="120" w:line="240" w:lineRule="auto"/>
        <w:jc w:val="center"/>
      </w:pPr>
      <w:r>
        <w:t>INFORMATIVA</w:t>
      </w:r>
    </w:p>
    <w:p w:rsidR="006C7AE2" w:rsidRDefault="006C7AE2" w:rsidP="00F707A5">
      <w:pPr>
        <w:spacing w:after="120" w:line="240" w:lineRule="auto"/>
        <w:jc w:val="center"/>
      </w:pPr>
      <w:r>
        <w:t xml:space="preserve">per l’uso della </w:t>
      </w:r>
    </w:p>
    <w:p w:rsidR="006C7AE2" w:rsidRPr="00207703" w:rsidRDefault="006C7AE2" w:rsidP="00F707A5">
      <w:pPr>
        <w:spacing w:after="120" w:line="240" w:lineRule="auto"/>
        <w:jc w:val="center"/>
        <w:rPr>
          <w:b/>
          <w:u w:val="single"/>
        </w:rPr>
      </w:pPr>
      <w:r w:rsidRPr="00207703">
        <w:rPr>
          <w:b/>
          <w:u w:val="single"/>
        </w:rPr>
        <w:t xml:space="preserve">SCHEDA PER SEGNALAZIONE </w:t>
      </w:r>
    </w:p>
    <w:p w:rsidR="00CA459F" w:rsidRDefault="006C7AE2" w:rsidP="00F707A5">
      <w:pPr>
        <w:spacing w:after="120" w:line="240" w:lineRule="auto"/>
        <w:jc w:val="center"/>
        <w:rPr>
          <w:b/>
        </w:rPr>
      </w:pPr>
      <w:r w:rsidRPr="006C7AE2">
        <w:rPr>
          <w:b/>
        </w:rPr>
        <w:t>ATTI DI PRESUNTO BULLISMO E/O CYBERBULLISMO</w:t>
      </w:r>
    </w:p>
    <w:p w:rsidR="0087577D" w:rsidRDefault="006C7AE2" w:rsidP="00F707A5">
      <w:pPr>
        <w:spacing w:after="120" w:line="240" w:lineRule="auto"/>
        <w:jc w:val="both"/>
      </w:pPr>
      <w:r>
        <w:t xml:space="preserve">In ottemperanza alla normativa vigente per la </w:t>
      </w:r>
      <w:r w:rsidRPr="00A475C0">
        <w:rPr>
          <w:b/>
          <w:u w:val="single"/>
        </w:rPr>
        <w:t>prevenzione</w:t>
      </w:r>
      <w:r>
        <w:t xml:space="preserve"> di atti di bullismo e </w:t>
      </w:r>
      <w:proofErr w:type="spellStart"/>
      <w:r>
        <w:t>cyberbullismo</w:t>
      </w:r>
      <w:proofErr w:type="spellEnd"/>
      <w:r w:rsidR="00A475C0">
        <w:t xml:space="preserve"> e, in particolare:</w:t>
      </w:r>
    </w:p>
    <w:p w:rsidR="0087577D" w:rsidRDefault="0087577D" w:rsidP="00F707A5">
      <w:pPr>
        <w:pStyle w:val="Paragrafoelenco"/>
        <w:numPr>
          <w:ilvl w:val="0"/>
          <w:numId w:val="1"/>
        </w:numPr>
        <w:spacing w:after="120" w:line="240" w:lineRule="auto"/>
        <w:contextualSpacing w:val="0"/>
      </w:pPr>
      <w:r>
        <w:t>Carta dei diritti di Internet (2015)</w:t>
      </w:r>
    </w:p>
    <w:p w:rsidR="0087577D" w:rsidRDefault="0087577D" w:rsidP="00F707A5">
      <w:pPr>
        <w:pStyle w:val="Paragrafoelenco"/>
        <w:numPr>
          <w:ilvl w:val="0"/>
          <w:numId w:val="1"/>
        </w:numPr>
        <w:spacing w:after="120" w:line="240" w:lineRule="auto"/>
        <w:contextualSpacing w:val="0"/>
      </w:pPr>
      <w:r>
        <w:t>Legge “Buona Scuola” (2017)</w:t>
      </w:r>
    </w:p>
    <w:p w:rsidR="0087577D" w:rsidRDefault="0087577D" w:rsidP="00F707A5">
      <w:pPr>
        <w:pStyle w:val="Paragrafoelenco"/>
        <w:numPr>
          <w:ilvl w:val="0"/>
          <w:numId w:val="1"/>
        </w:numPr>
        <w:spacing w:after="120" w:line="240" w:lineRule="auto"/>
        <w:contextualSpacing w:val="0"/>
        <w:jc w:val="both"/>
      </w:pPr>
      <w:r>
        <w:t xml:space="preserve">Linee guida di orientamento per azioni di prevenzione de di contrasto al bullismo e </w:t>
      </w:r>
      <w:proofErr w:type="spellStart"/>
      <w:r>
        <w:t>cyberbullismo</w:t>
      </w:r>
      <w:proofErr w:type="spellEnd"/>
      <w:r>
        <w:t xml:space="preserve"> (</w:t>
      </w:r>
      <w:r w:rsidR="00A475C0">
        <w:t xml:space="preserve">MIUR, </w:t>
      </w:r>
      <w:r>
        <w:t>2015)</w:t>
      </w:r>
    </w:p>
    <w:p w:rsidR="00A475C0" w:rsidRDefault="00A475C0" w:rsidP="00F707A5">
      <w:pPr>
        <w:pStyle w:val="Paragrafoelenco"/>
        <w:numPr>
          <w:ilvl w:val="0"/>
          <w:numId w:val="1"/>
        </w:numPr>
        <w:spacing w:after="120" w:line="240" w:lineRule="auto"/>
        <w:contextualSpacing w:val="0"/>
        <w:jc w:val="both"/>
      </w:pPr>
      <w:r>
        <w:t xml:space="preserve">Aggiornamento Linee guida per azioni di prevenzione de di contrasto al bullismo e </w:t>
      </w:r>
      <w:proofErr w:type="spellStart"/>
      <w:r>
        <w:t>cyberbullismo</w:t>
      </w:r>
      <w:proofErr w:type="spellEnd"/>
      <w:r>
        <w:t xml:space="preserve"> (MIUR, 2017)</w:t>
      </w:r>
    </w:p>
    <w:p w:rsidR="006C7AE2" w:rsidRDefault="006C7AE2" w:rsidP="00F707A5">
      <w:pPr>
        <w:spacing w:after="120" w:line="240" w:lineRule="auto"/>
        <w:jc w:val="both"/>
      </w:pPr>
      <w:r>
        <w:t xml:space="preserve">l’Istituto Comprensivo “G. Parini” di Torrita di Siena </w:t>
      </w:r>
      <w:r w:rsidR="00A475C0">
        <w:t>adotta</w:t>
      </w:r>
      <w:r w:rsidR="00635B14">
        <w:t xml:space="preserve">, anche per l’anno scolastico 2021/2022, </w:t>
      </w:r>
      <w:r w:rsidR="00A475C0">
        <w:t xml:space="preserve"> strumenti e strategie</w:t>
      </w:r>
      <w:r>
        <w:t xml:space="preserve"> di rilevazione che permettano di intervenire tempestivamente qualora se ne presenti la necessità.</w:t>
      </w:r>
    </w:p>
    <w:p w:rsidR="00A475C0" w:rsidRDefault="006C7AE2" w:rsidP="00F707A5">
      <w:pPr>
        <w:spacing w:after="120" w:line="240" w:lineRule="auto"/>
        <w:jc w:val="both"/>
      </w:pPr>
      <w:r>
        <w:t xml:space="preserve">A tal fine è stata predisposta una </w:t>
      </w:r>
      <w:r w:rsidRPr="00705813">
        <w:rPr>
          <w:b/>
        </w:rPr>
        <w:t xml:space="preserve">scheda di segnalazione di presunti atti di bullismo e/o </w:t>
      </w:r>
      <w:proofErr w:type="spellStart"/>
      <w:r w:rsidRPr="00705813">
        <w:rPr>
          <w:b/>
        </w:rPr>
        <w:t>cyberbullismo</w:t>
      </w:r>
      <w:proofErr w:type="spellEnd"/>
      <w:r w:rsidR="00705813">
        <w:t xml:space="preserve">, </w:t>
      </w:r>
      <w:r w:rsidR="00A475C0">
        <w:t xml:space="preserve">reperibile </w:t>
      </w:r>
      <w:r w:rsidR="00A475C0" w:rsidRPr="008C11C0">
        <w:rPr>
          <w:u w:val="single"/>
        </w:rPr>
        <w:t>presso ciascun plesso scolastico</w:t>
      </w:r>
      <w:r w:rsidR="00A475C0">
        <w:t xml:space="preserve"> di scuola primaria e secondaria di primo grado, </w:t>
      </w:r>
      <w:r w:rsidR="00705813">
        <w:t>da compilare qua</w:t>
      </w:r>
      <w:r w:rsidR="00A475C0">
        <w:t>lora se ne ravvisi la necessità.</w:t>
      </w:r>
    </w:p>
    <w:p w:rsidR="008C11C0" w:rsidRDefault="008C11C0" w:rsidP="00F707A5">
      <w:pPr>
        <w:spacing w:after="120" w:line="240" w:lineRule="auto"/>
        <w:jc w:val="both"/>
      </w:pPr>
      <w:r>
        <w:t xml:space="preserve">La scheda è reperibile anche </w:t>
      </w:r>
      <w:r w:rsidRPr="008C11C0">
        <w:rPr>
          <w:u w:val="single"/>
        </w:rPr>
        <w:t>nel registro elettronico</w:t>
      </w:r>
      <w:r w:rsidR="007E4269">
        <w:t xml:space="preserve"> e nel </w:t>
      </w:r>
      <w:r w:rsidR="007E4269" w:rsidRPr="007E4269">
        <w:rPr>
          <w:u w:val="single"/>
        </w:rPr>
        <w:t>sito</w:t>
      </w:r>
      <w:r w:rsidR="007E4269">
        <w:rPr>
          <w:u w:val="single"/>
        </w:rPr>
        <w:t xml:space="preserve"> web</w:t>
      </w:r>
      <w:r w:rsidR="007E4269" w:rsidRPr="007E4269">
        <w:rPr>
          <w:u w:val="single"/>
        </w:rPr>
        <w:t xml:space="preserve"> dell’Istituto</w:t>
      </w:r>
      <w:r w:rsidR="007E4269">
        <w:t xml:space="preserve">, </w:t>
      </w:r>
      <w:r>
        <w:t>in allegato alla presenta informativa.</w:t>
      </w:r>
      <w:bookmarkStart w:id="0" w:name="_GoBack"/>
      <w:bookmarkEnd w:id="0"/>
    </w:p>
    <w:p w:rsidR="00705813" w:rsidRDefault="00A475C0" w:rsidP="00F707A5">
      <w:pPr>
        <w:spacing w:after="120" w:line="240" w:lineRule="auto"/>
        <w:jc w:val="both"/>
      </w:pPr>
      <w:r>
        <w:t>All’ingresso dei suddetti plessi è presente, inoltre,</w:t>
      </w:r>
      <w:r w:rsidR="00705813">
        <w:t xml:space="preserve"> una </w:t>
      </w:r>
      <w:r w:rsidR="00705813" w:rsidRPr="00705813">
        <w:rPr>
          <w:b/>
        </w:rPr>
        <w:t>cassetta appositamente predisposta</w:t>
      </w:r>
      <w:r w:rsidR="00705813">
        <w:t xml:space="preserve"> </w:t>
      </w:r>
      <w:r>
        <w:t>in cui depositare in forma riservata le schede eventualmente compilate.</w:t>
      </w:r>
    </w:p>
    <w:p w:rsidR="00705813" w:rsidRDefault="00705813" w:rsidP="00F707A5">
      <w:pPr>
        <w:spacing w:after="120" w:line="240" w:lineRule="auto"/>
      </w:pPr>
    </w:p>
    <w:p w:rsidR="00705813" w:rsidRDefault="00705813" w:rsidP="00F707A5">
      <w:pPr>
        <w:spacing w:after="120" w:line="240" w:lineRule="auto"/>
      </w:pPr>
      <w:r>
        <w:t xml:space="preserve">CHI PUÒ </w:t>
      </w:r>
      <w:r w:rsidR="008C11C0">
        <w:t>COMPILARE LA SCHEDA</w:t>
      </w:r>
    </w:p>
    <w:p w:rsidR="006C7AE2" w:rsidRDefault="00705813" w:rsidP="00F707A5">
      <w:pPr>
        <w:spacing w:after="120" w:line="240" w:lineRule="auto"/>
        <w:jc w:val="both"/>
      </w:pPr>
      <w:r>
        <w:t xml:space="preserve">Chiunque sia al corrente di atti di presunto bullismo e </w:t>
      </w:r>
      <w:proofErr w:type="spellStart"/>
      <w:r>
        <w:t>cyberbullismo</w:t>
      </w:r>
      <w:proofErr w:type="spellEnd"/>
      <w:r>
        <w:t xml:space="preserve"> perpetrati a proprio danno o a danno di altri (studenti, insegnanti, altro personale).</w:t>
      </w:r>
    </w:p>
    <w:p w:rsidR="00705813" w:rsidRDefault="00705813" w:rsidP="00F707A5">
      <w:pPr>
        <w:spacing w:after="120" w:line="240" w:lineRule="auto"/>
      </w:pPr>
    </w:p>
    <w:p w:rsidR="00705813" w:rsidRDefault="00705813" w:rsidP="00F707A5">
      <w:pPr>
        <w:spacing w:after="120" w:line="240" w:lineRule="auto"/>
      </w:pPr>
      <w:r>
        <w:t>MODALITÀ DI COMPILAZIONE</w:t>
      </w:r>
    </w:p>
    <w:p w:rsidR="00705813" w:rsidRDefault="00705813" w:rsidP="00F707A5">
      <w:pPr>
        <w:spacing w:after="120" w:line="240" w:lineRule="auto"/>
        <w:jc w:val="both"/>
      </w:pPr>
      <w:r>
        <w:t xml:space="preserve">Deve essere compilata in tutte le sue parti </w:t>
      </w:r>
      <w:r w:rsidR="0087577D">
        <w:t xml:space="preserve">affinché la commissione abbia i dati utili per intervenire. </w:t>
      </w:r>
    </w:p>
    <w:p w:rsidR="0087577D" w:rsidRDefault="0087577D" w:rsidP="00F707A5">
      <w:pPr>
        <w:spacing w:after="120" w:line="240" w:lineRule="auto"/>
        <w:jc w:val="both"/>
      </w:pPr>
    </w:p>
    <w:p w:rsidR="0087577D" w:rsidRDefault="0087577D" w:rsidP="00F707A5">
      <w:pPr>
        <w:spacing w:after="120" w:line="240" w:lineRule="auto"/>
        <w:jc w:val="both"/>
      </w:pPr>
      <w:r>
        <w:t>CHI LEGGE LA SCHEDA</w:t>
      </w:r>
    </w:p>
    <w:p w:rsidR="0087577D" w:rsidRDefault="0087577D" w:rsidP="00F707A5">
      <w:pPr>
        <w:spacing w:after="120" w:line="240" w:lineRule="auto"/>
        <w:jc w:val="both"/>
      </w:pPr>
      <w:r>
        <w:t>Un’apposita commissione analizza le eventuali segnalazioni, trattando le informazioni con adeguata riservatezza.</w:t>
      </w:r>
    </w:p>
    <w:p w:rsidR="0087577D" w:rsidRDefault="0087577D" w:rsidP="00F707A5">
      <w:pPr>
        <w:spacing w:after="120" w:line="240" w:lineRule="auto"/>
        <w:jc w:val="both"/>
      </w:pPr>
    </w:p>
    <w:p w:rsidR="00635B14" w:rsidRDefault="00635B14" w:rsidP="00F707A5">
      <w:pPr>
        <w:spacing w:after="120" w:line="240" w:lineRule="auto"/>
        <w:jc w:val="both"/>
      </w:pPr>
    </w:p>
    <w:p w:rsidR="00F707A5" w:rsidRDefault="00E13898" w:rsidP="00E13898">
      <w:pPr>
        <w:spacing w:after="120" w:line="240" w:lineRule="auto"/>
        <w:jc w:val="both"/>
      </w:pPr>
      <w:r>
        <w:t xml:space="preserve">     R</w:t>
      </w:r>
      <w:r w:rsidR="00F707A5">
        <w:t xml:space="preserve">eferente per il bullismo e </w:t>
      </w:r>
      <w:r w:rsidR="00635B14">
        <w:t xml:space="preserve">il </w:t>
      </w:r>
      <w:proofErr w:type="spellStart"/>
      <w:r w:rsidR="00F707A5">
        <w:t>cyberbullismo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635B14">
        <w:t>Dirigente Scolastica</w:t>
      </w:r>
    </w:p>
    <w:p w:rsidR="00F707A5" w:rsidRPr="00635B14" w:rsidRDefault="00E13898" w:rsidP="00E13898">
      <w:pPr>
        <w:spacing w:after="120" w:line="240" w:lineRule="auto"/>
        <w:jc w:val="both"/>
        <w:rPr>
          <w:i/>
        </w:rPr>
      </w:pPr>
      <w:r>
        <w:rPr>
          <w:i/>
        </w:rPr>
        <w:t xml:space="preserve"> </w:t>
      </w:r>
      <w:r>
        <w:rPr>
          <w:i/>
        </w:rPr>
        <w:tab/>
      </w:r>
      <w:r w:rsidR="00635B14">
        <w:rPr>
          <w:i/>
        </w:rPr>
        <w:t>d</w:t>
      </w:r>
      <w:r w:rsidR="00F707A5" w:rsidRPr="00635B14">
        <w:rPr>
          <w:i/>
        </w:rPr>
        <w:t xml:space="preserve">ott. Lucia Della </w:t>
      </w:r>
      <w:proofErr w:type="spellStart"/>
      <w:r w:rsidR="00F707A5" w:rsidRPr="00635B14">
        <w:rPr>
          <w:i/>
        </w:rPr>
        <w:t>Giovampaola</w:t>
      </w:r>
      <w:proofErr w:type="spellEnd"/>
      <w:r w:rsidR="00635B14">
        <w:rPr>
          <w:i/>
        </w:rPr>
        <w:tab/>
      </w:r>
      <w:r w:rsidR="00635B14">
        <w:rPr>
          <w:i/>
        </w:rPr>
        <w:tab/>
      </w:r>
      <w:r w:rsidR="00635B14">
        <w:rPr>
          <w:i/>
        </w:rPr>
        <w:tab/>
      </w:r>
      <w:r w:rsidR="00635B14">
        <w:rPr>
          <w:i/>
        </w:rPr>
        <w:tab/>
      </w:r>
      <w:r w:rsidR="00635B14">
        <w:rPr>
          <w:i/>
        </w:rPr>
        <w:tab/>
      </w:r>
      <w:r w:rsidR="00635B14">
        <w:rPr>
          <w:i/>
        </w:rPr>
        <w:tab/>
        <w:t xml:space="preserve">dott. Mita Santoni </w:t>
      </w:r>
    </w:p>
    <w:p w:rsidR="0087577D" w:rsidRPr="006C7AE2" w:rsidRDefault="0087577D" w:rsidP="00F707A5">
      <w:pPr>
        <w:spacing w:after="120" w:line="240" w:lineRule="auto"/>
        <w:jc w:val="both"/>
      </w:pPr>
    </w:p>
    <w:sectPr w:rsidR="0087577D" w:rsidRPr="006C7AE2" w:rsidSect="006C7A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28CE"/>
    <w:multiLevelType w:val="hybridMultilevel"/>
    <w:tmpl w:val="018E0B44"/>
    <w:lvl w:ilvl="0" w:tplc="4CF260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AE1"/>
    <w:rsid w:val="001A1AE1"/>
    <w:rsid w:val="00207703"/>
    <w:rsid w:val="00635B14"/>
    <w:rsid w:val="006C7AE2"/>
    <w:rsid w:val="00705813"/>
    <w:rsid w:val="007E4269"/>
    <w:rsid w:val="0087577D"/>
    <w:rsid w:val="008C11C0"/>
    <w:rsid w:val="00A475C0"/>
    <w:rsid w:val="00CA459F"/>
    <w:rsid w:val="00CC1626"/>
    <w:rsid w:val="00E13898"/>
    <w:rsid w:val="00F7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57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5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Lucia</cp:lastModifiedBy>
  <cp:revision>8</cp:revision>
  <dcterms:created xsi:type="dcterms:W3CDTF">2021-10-10T18:33:00Z</dcterms:created>
  <dcterms:modified xsi:type="dcterms:W3CDTF">2021-10-10T19:27:00Z</dcterms:modified>
</cp:coreProperties>
</file>